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BF" w:rsidRDefault="00BA70BF" w:rsidP="003C2BAB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中華民國壘球協會</w:t>
      </w:r>
    </w:p>
    <w:p w:rsidR="006C3322" w:rsidRPr="006C3322" w:rsidRDefault="008F0720" w:rsidP="003C2BAB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C0528B">
        <w:rPr>
          <w:rFonts w:ascii="Times New Roman" w:eastAsia="標楷體" w:hAnsi="Times New Roman" w:cs="Times New Roman" w:hint="eastAsia"/>
          <w:sz w:val="32"/>
        </w:rPr>
        <w:t>21</w:t>
      </w:r>
      <w:r w:rsidR="003C2BAB">
        <w:rPr>
          <w:rFonts w:ascii="Times New Roman" w:eastAsia="標楷體" w:hAnsi="Times New Roman" w:cs="Times New Roman" w:hint="eastAsia"/>
          <w:sz w:val="32"/>
        </w:rPr>
        <w:t>協會</w:t>
      </w:r>
      <w:r w:rsidR="0029432F">
        <w:rPr>
          <w:rFonts w:ascii="Times New Roman" w:eastAsia="標楷體" w:hAnsi="Times New Roman" w:cs="Times New Roman" w:hint="eastAsia"/>
          <w:sz w:val="32"/>
        </w:rPr>
        <w:t>盃全國</w:t>
      </w:r>
      <w:r w:rsidR="006C3322" w:rsidRPr="006C3322">
        <w:rPr>
          <w:rFonts w:ascii="Times New Roman" w:eastAsia="標楷體" w:hAnsi="Times New Roman" w:cs="Times New Roman"/>
          <w:sz w:val="32"/>
        </w:rPr>
        <w:t>壘球錦標賽</w:t>
      </w:r>
    </w:p>
    <w:p w:rsidR="006C3322" w:rsidRPr="006C3322" w:rsidRDefault="006C3322" w:rsidP="003C2BAB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6C3322">
        <w:rPr>
          <w:rFonts w:ascii="Times New Roman" w:eastAsia="標楷體" w:hAnsi="Times New Roman" w:cs="Times New Roman"/>
          <w:sz w:val="32"/>
        </w:rPr>
        <w:t>領隊會議事項</w:t>
      </w:r>
    </w:p>
    <w:p w:rsidR="00342A34" w:rsidRDefault="00CF30CC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一般</w:t>
      </w:r>
      <w:r w:rsidR="008E5D85">
        <w:rPr>
          <w:rFonts w:ascii="Times New Roman" w:eastAsia="標楷體" w:hAnsi="Times New Roman" w:cs="Times New Roman" w:hint="eastAsia"/>
          <w:sz w:val="28"/>
        </w:rPr>
        <w:t>男子組每場</w:t>
      </w:r>
      <w:r w:rsidR="002A0A38">
        <w:rPr>
          <w:rFonts w:ascii="Times New Roman" w:eastAsia="標楷體" w:hAnsi="Times New Roman" w:cs="Times New Roman" w:hint="eastAsia"/>
          <w:sz w:val="28"/>
        </w:rPr>
        <w:t>120</w:t>
      </w:r>
      <w:r w:rsidR="0029432F" w:rsidRPr="002E1B40">
        <w:rPr>
          <w:rFonts w:ascii="Times New Roman" w:eastAsia="標楷體" w:hAnsi="Times New Roman" w:cs="Times New Roman"/>
          <w:sz w:val="28"/>
        </w:rPr>
        <w:t>分</w:t>
      </w:r>
      <w:r w:rsidR="002E1B40">
        <w:rPr>
          <w:rFonts w:ascii="Times New Roman" w:eastAsia="標楷體" w:hAnsi="Times New Roman" w:cs="Times New Roman" w:hint="eastAsia"/>
          <w:sz w:val="28"/>
        </w:rPr>
        <w:t>鐘</w:t>
      </w:r>
      <w:r w:rsidR="00342A34" w:rsidRPr="002E1B40">
        <w:rPr>
          <w:rFonts w:ascii="Times New Roman" w:eastAsia="標楷體" w:hAnsi="Times New Roman" w:cs="Times New Roman" w:hint="eastAsia"/>
          <w:sz w:val="28"/>
        </w:rPr>
        <w:t>，</w:t>
      </w:r>
      <w:r w:rsidR="00A40F32" w:rsidRPr="002E1B40">
        <w:rPr>
          <w:rFonts w:ascii="Times New Roman" w:eastAsia="標楷體" w:hAnsi="Times New Roman" w:cs="Times New Roman" w:hint="eastAsia"/>
          <w:sz w:val="28"/>
        </w:rPr>
        <w:t>計時鈴響時，</w:t>
      </w:r>
      <w:r w:rsidR="003C2BAB">
        <w:rPr>
          <w:rFonts w:ascii="Times New Roman" w:eastAsia="標楷體" w:hAnsi="Times New Roman" w:cs="Times New Roman" w:hint="eastAsia"/>
          <w:sz w:val="28"/>
        </w:rPr>
        <w:t>該局視為第</w:t>
      </w:r>
      <w:r w:rsidR="003C2BAB">
        <w:rPr>
          <w:rFonts w:ascii="Times New Roman" w:eastAsia="標楷體" w:hAnsi="Times New Roman" w:cs="Times New Roman" w:hint="eastAsia"/>
          <w:sz w:val="28"/>
        </w:rPr>
        <w:t>7</w:t>
      </w:r>
      <w:r w:rsidR="00342A34" w:rsidRPr="002E1B40">
        <w:rPr>
          <w:rFonts w:ascii="Times New Roman" w:eastAsia="標楷體" w:hAnsi="Times New Roman" w:cs="Times New Roman" w:hint="eastAsia"/>
          <w:sz w:val="28"/>
        </w:rPr>
        <w:t>局處理</w:t>
      </w:r>
      <w:r w:rsidR="00342A34">
        <w:rPr>
          <w:rFonts w:ascii="Times New Roman" w:eastAsia="標楷體" w:hAnsi="Times New Roman" w:cs="Times New Roman" w:hint="eastAsia"/>
          <w:sz w:val="28"/>
        </w:rPr>
        <w:t>。</w:t>
      </w:r>
    </w:p>
    <w:p w:rsidR="00342A34" w:rsidRDefault="00342A34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公開男子組每場</w:t>
      </w:r>
      <w:r w:rsidR="002A0A38">
        <w:rPr>
          <w:rFonts w:ascii="Times New Roman" w:eastAsia="標楷體" w:hAnsi="Times New Roman" w:cs="Times New Roman" w:hint="eastAsia"/>
          <w:sz w:val="28"/>
        </w:rPr>
        <w:t>120</w:t>
      </w:r>
      <w:r w:rsidRPr="002E1B40">
        <w:rPr>
          <w:rFonts w:ascii="Times New Roman" w:eastAsia="標楷體" w:hAnsi="Times New Roman" w:cs="Times New Roman"/>
          <w:sz w:val="28"/>
        </w:rPr>
        <w:t>分</w:t>
      </w:r>
      <w:r>
        <w:rPr>
          <w:rFonts w:ascii="Times New Roman" w:eastAsia="標楷體" w:hAnsi="Times New Roman" w:cs="Times New Roman" w:hint="eastAsia"/>
          <w:sz w:val="28"/>
        </w:rPr>
        <w:t>鐘</w:t>
      </w:r>
      <w:r w:rsidRPr="002E1B40">
        <w:rPr>
          <w:rFonts w:ascii="Times New Roman" w:eastAsia="標楷體" w:hAnsi="Times New Roman" w:cs="Times New Roman" w:hint="eastAsia"/>
          <w:sz w:val="28"/>
        </w:rPr>
        <w:t>，</w:t>
      </w:r>
      <w:r w:rsidR="00A40F32" w:rsidRPr="002E1B40">
        <w:rPr>
          <w:rFonts w:ascii="Times New Roman" w:eastAsia="標楷體" w:hAnsi="Times New Roman" w:cs="Times New Roman" w:hint="eastAsia"/>
          <w:sz w:val="28"/>
        </w:rPr>
        <w:t>計時鈴響時，</w:t>
      </w:r>
      <w:r w:rsidR="003C2BAB">
        <w:rPr>
          <w:rFonts w:ascii="Times New Roman" w:eastAsia="標楷體" w:hAnsi="Times New Roman" w:cs="Times New Roman" w:hint="eastAsia"/>
          <w:sz w:val="28"/>
        </w:rPr>
        <w:t>該局視為第</w:t>
      </w:r>
      <w:r w:rsidR="003C2BAB">
        <w:rPr>
          <w:rFonts w:ascii="Times New Roman" w:eastAsia="標楷體" w:hAnsi="Times New Roman" w:cs="Times New Roman" w:hint="eastAsia"/>
          <w:sz w:val="28"/>
        </w:rPr>
        <w:t>7</w:t>
      </w:r>
      <w:r w:rsidRPr="002E1B40">
        <w:rPr>
          <w:rFonts w:ascii="Times New Roman" w:eastAsia="標楷體" w:hAnsi="Times New Roman" w:cs="Times New Roman" w:hint="eastAsia"/>
          <w:sz w:val="28"/>
        </w:rPr>
        <w:t>局處理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2A0A38" w:rsidRPr="00C80B2B" w:rsidRDefault="002A0A38" w:rsidP="00C80B2B">
      <w:pPr>
        <w:pStyle w:val="a3"/>
        <w:adjustRightInd w:val="0"/>
        <w:snapToGrid w:val="0"/>
        <w:spacing w:beforeLines="50" w:before="180" w:afterLines="50" w:after="180"/>
        <w:ind w:leftChars="0" w:left="357"/>
        <w:jc w:val="center"/>
        <w:rPr>
          <w:rFonts w:ascii="Times New Roman" w:eastAsia="標楷體" w:hAnsi="Times New Roman" w:cs="Times New Roman"/>
          <w:color w:val="FF0000"/>
          <w:sz w:val="28"/>
        </w:rPr>
      </w:pPr>
      <w:r w:rsidRPr="00C80B2B">
        <w:rPr>
          <w:rFonts w:ascii="Times New Roman" w:eastAsia="標楷體" w:hAnsi="Times New Roman" w:cs="Times New Roman" w:hint="eastAsia"/>
          <w:color w:val="FF0000"/>
          <w:sz w:val="28"/>
        </w:rPr>
        <w:t>（各組比賽時間</w:t>
      </w:r>
      <w:r w:rsidR="00C80B2B" w:rsidRPr="00C80B2B">
        <w:rPr>
          <w:rFonts w:ascii="Times New Roman" w:eastAsia="標楷體" w:hAnsi="Times New Roman" w:cs="Times New Roman" w:hint="eastAsia"/>
          <w:color w:val="FF0000"/>
          <w:sz w:val="28"/>
        </w:rPr>
        <w:t>及賽制</w:t>
      </w:r>
      <w:r w:rsidRPr="00C80B2B">
        <w:rPr>
          <w:rFonts w:ascii="Times New Roman" w:eastAsia="標楷體" w:hAnsi="Times New Roman" w:cs="Times New Roman" w:hint="eastAsia"/>
          <w:color w:val="FF0000"/>
          <w:sz w:val="28"/>
        </w:rPr>
        <w:t>依秩序冊公告為主）</w:t>
      </w:r>
    </w:p>
    <w:p w:rsidR="0098132F" w:rsidRPr="006C3322" w:rsidRDefault="0098132F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 w:rsidRPr="006C3322">
        <w:rPr>
          <w:rFonts w:ascii="Times New Roman" w:eastAsia="標楷體" w:hAnsi="Times New Roman" w:cs="Times New Roman"/>
          <w:sz w:val="28"/>
        </w:rPr>
        <w:t>比賽保險：請完成所有療程後並保留單據跟協會聯絡</w:t>
      </w:r>
      <w:r w:rsidR="005E5B12" w:rsidRPr="006C3322">
        <w:rPr>
          <w:rFonts w:ascii="Times New Roman" w:eastAsia="標楷體" w:hAnsi="Times New Roman" w:cs="Times New Roman"/>
          <w:sz w:val="28"/>
        </w:rPr>
        <w:t>辦理</w:t>
      </w:r>
      <w:r w:rsidRPr="006C3322">
        <w:rPr>
          <w:rFonts w:ascii="Times New Roman" w:eastAsia="標楷體" w:hAnsi="Times New Roman" w:cs="Times New Roman"/>
          <w:sz w:val="28"/>
        </w:rPr>
        <w:t>後續手續</w:t>
      </w:r>
      <w:r w:rsidR="00985FDC">
        <w:rPr>
          <w:rFonts w:ascii="Times New Roman" w:eastAsia="標楷體" w:hAnsi="Times New Roman" w:cs="Times New Roman" w:hint="eastAsia"/>
          <w:sz w:val="28"/>
        </w:rPr>
        <w:t>。</w:t>
      </w:r>
    </w:p>
    <w:p w:rsidR="0098132F" w:rsidRDefault="0098132F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 w:rsidRPr="006C3322">
        <w:rPr>
          <w:rFonts w:ascii="Times New Roman" w:eastAsia="標楷體" w:hAnsi="Times New Roman" w:cs="Times New Roman"/>
          <w:sz w:val="28"/>
        </w:rPr>
        <w:t>比賽因場次緊湊，請各隊提早</w:t>
      </w:r>
      <w:r w:rsidR="005E5B12" w:rsidRPr="006C3322">
        <w:rPr>
          <w:rFonts w:ascii="Times New Roman" w:eastAsia="標楷體" w:hAnsi="Times New Roman" w:cs="Times New Roman"/>
          <w:sz w:val="28"/>
        </w:rPr>
        <w:t>到</w:t>
      </w:r>
      <w:r w:rsidRPr="006C3322">
        <w:rPr>
          <w:rFonts w:ascii="Times New Roman" w:eastAsia="標楷體" w:hAnsi="Times New Roman" w:cs="Times New Roman"/>
          <w:sz w:val="28"/>
        </w:rPr>
        <w:t>球場準備並配合現場裁判指示，上一場</w:t>
      </w:r>
      <w:r w:rsidR="00BE68C4" w:rsidRPr="006C3322">
        <w:rPr>
          <w:rFonts w:ascii="Times New Roman" w:eastAsia="標楷體" w:hAnsi="Times New Roman" w:cs="Times New Roman"/>
          <w:sz w:val="28"/>
        </w:rPr>
        <w:t>比賽</w:t>
      </w:r>
      <w:r w:rsidRPr="006C3322">
        <w:rPr>
          <w:rFonts w:ascii="Times New Roman" w:eastAsia="標楷體" w:hAnsi="Times New Roman" w:cs="Times New Roman"/>
          <w:sz w:val="28"/>
        </w:rPr>
        <w:t>結束場地整理完畢後接著進行下一場賽事</w:t>
      </w:r>
      <w:r w:rsidR="005E5B12" w:rsidRPr="006C3322">
        <w:rPr>
          <w:rFonts w:ascii="Times New Roman" w:eastAsia="標楷體" w:hAnsi="Times New Roman" w:cs="Times New Roman"/>
          <w:sz w:val="28"/>
        </w:rPr>
        <w:t>，如遇連打例外</w:t>
      </w:r>
      <w:r w:rsidR="0029432F">
        <w:rPr>
          <w:rFonts w:ascii="Times New Roman" w:eastAsia="標楷體" w:hAnsi="Times New Roman" w:cs="Times New Roman" w:hint="eastAsia"/>
          <w:sz w:val="28"/>
        </w:rPr>
        <w:t>。</w:t>
      </w:r>
    </w:p>
    <w:p w:rsidR="00C0528B" w:rsidRDefault="00C0528B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比賽採用一分鐘換場限制。</w:t>
      </w:r>
    </w:p>
    <w:p w:rsidR="00985FDC" w:rsidRDefault="00C0528B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各組別參賽選手球衣、教練團服裝</w:t>
      </w:r>
      <w:r w:rsidRPr="00C0528B">
        <w:rPr>
          <w:rFonts w:ascii="Times New Roman" w:eastAsia="標楷體" w:hAnsi="Times New Roman" w:cs="Times New Roman" w:hint="eastAsia"/>
          <w:bCs/>
          <w:sz w:val="28"/>
        </w:rPr>
        <w:t>、球帽</w:t>
      </w:r>
      <w:r>
        <w:rPr>
          <w:rFonts w:ascii="Times New Roman" w:eastAsia="標楷體" w:hAnsi="Times New Roman" w:cs="Times New Roman" w:hint="eastAsia"/>
          <w:bCs/>
          <w:sz w:val="28"/>
        </w:rPr>
        <w:t>統一樣式，球褲色系請統一</w:t>
      </w:r>
      <w:r w:rsidR="00841376">
        <w:rPr>
          <w:rFonts w:ascii="Times New Roman" w:eastAsia="標楷體" w:hAnsi="Times New Roman" w:cs="Times New Roman" w:hint="eastAsia"/>
          <w:bCs/>
          <w:sz w:val="28"/>
        </w:rPr>
        <w:t>(</w:t>
      </w:r>
      <w:r w:rsidR="00841376">
        <w:rPr>
          <w:rFonts w:ascii="Times New Roman" w:eastAsia="標楷體" w:hAnsi="Times New Roman" w:cs="Times New Roman" w:hint="eastAsia"/>
          <w:bCs/>
          <w:sz w:val="28"/>
        </w:rPr>
        <w:t>白色</w:t>
      </w:r>
      <w:r w:rsidR="00841376">
        <w:rPr>
          <w:rFonts w:ascii="標楷體" w:eastAsia="標楷體" w:hAnsi="標楷體" w:cs="Times New Roman" w:hint="eastAsia"/>
          <w:bCs/>
          <w:sz w:val="28"/>
        </w:rPr>
        <w:t>≠</w:t>
      </w:r>
      <w:r w:rsidR="00841376">
        <w:rPr>
          <w:rFonts w:ascii="Times New Roman" w:eastAsia="標楷體" w:hAnsi="Times New Roman" w:cs="Times New Roman" w:hint="eastAsia"/>
          <w:bCs/>
          <w:sz w:val="28"/>
        </w:rPr>
        <w:t>灰色</w:t>
      </w:r>
      <w:r w:rsidR="00841376">
        <w:rPr>
          <w:rFonts w:ascii="標楷體" w:eastAsia="標楷體" w:hAnsi="標楷體" w:cs="Times New Roman" w:hint="eastAsia"/>
          <w:bCs/>
          <w:sz w:val="28"/>
        </w:rPr>
        <w:t>≠條紋</w:t>
      </w:r>
      <w:r w:rsidR="00841376">
        <w:rPr>
          <w:rFonts w:ascii="Times New Roman" w:eastAsia="標楷體" w:hAnsi="Times New Roman" w:cs="Times New Roman" w:hint="eastAsia"/>
          <w:bCs/>
          <w:sz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</w:rPr>
        <w:t>，其餘相關配件由現場裁判認定</w:t>
      </w:r>
      <w:r w:rsidR="00985FDC">
        <w:rPr>
          <w:rFonts w:ascii="Times New Roman" w:eastAsia="標楷體" w:hAnsi="Times New Roman" w:cs="Times New Roman" w:hint="eastAsia"/>
          <w:sz w:val="28"/>
        </w:rPr>
        <w:t>。</w:t>
      </w:r>
    </w:p>
    <w:p w:rsidR="009411C3" w:rsidRPr="00197D08" w:rsidRDefault="009411C3" w:rsidP="00197D08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本次公開組僅</w:t>
      </w:r>
      <w:r w:rsidR="00197D08">
        <w:rPr>
          <w:rFonts w:ascii="Times New Roman" w:eastAsia="標楷體" w:hAnsi="Times New Roman" w:cs="Times New Roman" w:hint="eastAsia"/>
          <w:sz w:val="28"/>
        </w:rPr>
        <w:t>5</w:t>
      </w:r>
      <w:r>
        <w:rPr>
          <w:rFonts w:ascii="Times New Roman" w:eastAsia="標楷體" w:hAnsi="Times New Roman" w:cs="Times New Roman" w:hint="eastAsia"/>
          <w:sz w:val="28"/>
        </w:rPr>
        <w:t>隊報名，</w:t>
      </w:r>
      <w:r>
        <w:rPr>
          <w:rFonts w:ascii="Times New Roman" w:eastAsia="標楷體" w:hAnsi="Times New Roman" w:cs="Times New Roman" w:hint="eastAsia"/>
          <w:sz w:val="28"/>
        </w:rPr>
        <w:t>2022</w:t>
      </w:r>
      <w:r w:rsidR="00197D08">
        <w:rPr>
          <w:rFonts w:ascii="Times New Roman" w:eastAsia="標楷體" w:hAnsi="Times New Roman" w:cs="Times New Roman" w:hint="eastAsia"/>
          <w:sz w:val="28"/>
        </w:rPr>
        <w:t>理事長盃開放本次一般組球隊前</w:t>
      </w:r>
      <w:r w:rsidR="00197D08">
        <w:rPr>
          <w:rFonts w:ascii="Times New Roman" w:eastAsia="標楷體" w:hAnsi="Times New Roman" w:cs="Times New Roman" w:hint="eastAsia"/>
          <w:sz w:val="28"/>
        </w:rPr>
        <w:t>3</w:t>
      </w:r>
      <w:r w:rsidR="00197D08">
        <w:rPr>
          <w:rFonts w:ascii="Times New Roman" w:eastAsia="標楷體" w:hAnsi="Times New Roman" w:cs="Times New Roman" w:hint="eastAsia"/>
          <w:sz w:val="28"/>
        </w:rPr>
        <w:t>名</w:t>
      </w:r>
      <w:r>
        <w:rPr>
          <w:rFonts w:ascii="Times New Roman" w:eastAsia="標楷體" w:hAnsi="Times New Roman" w:cs="Times New Roman" w:hint="eastAsia"/>
          <w:sz w:val="28"/>
        </w:rPr>
        <w:t>升上公開組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如有意願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197D08">
        <w:rPr>
          <w:rFonts w:ascii="Times New Roman" w:eastAsia="標楷體" w:hAnsi="Times New Roman" w:cs="Times New Roman" w:hint="eastAsia"/>
          <w:sz w:val="28"/>
        </w:rPr>
        <w:t>，若前</w:t>
      </w:r>
      <w:r w:rsidR="00197D08"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</w:rPr>
        <w:t>名無意願則開放報名，依</w:t>
      </w:r>
      <w:r>
        <w:rPr>
          <w:rFonts w:ascii="Times New Roman" w:eastAsia="標楷體" w:hAnsi="Times New Roman" w:cs="Times New Roman" w:hint="eastAsia"/>
          <w:sz w:val="28"/>
        </w:rPr>
        <w:t>2021</w:t>
      </w:r>
      <w:r w:rsidR="00375299">
        <w:rPr>
          <w:rFonts w:ascii="Times New Roman" w:eastAsia="標楷體" w:hAnsi="Times New Roman" w:cs="Times New Roman" w:hint="eastAsia"/>
          <w:sz w:val="28"/>
        </w:rPr>
        <w:t>協會盃一般男子組排名為報名順序，若第</w:t>
      </w:r>
      <w:r w:rsidR="00375299">
        <w:rPr>
          <w:rFonts w:ascii="Times New Roman" w:eastAsia="標楷體" w:hAnsi="Times New Roman" w:cs="Times New Roman" w:hint="eastAsia"/>
          <w:sz w:val="28"/>
        </w:rPr>
        <w:t>4</w:t>
      </w:r>
      <w:r w:rsidR="00375299">
        <w:rPr>
          <w:rFonts w:ascii="Times New Roman" w:eastAsia="標楷體" w:hAnsi="Times New Roman" w:cs="Times New Roman" w:hint="eastAsia"/>
          <w:sz w:val="28"/>
        </w:rPr>
        <w:t>名隊伍也無意願，其餘隊伍</w:t>
      </w:r>
      <w:r>
        <w:rPr>
          <w:rFonts w:ascii="Times New Roman" w:eastAsia="標楷體" w:hAnsi="Times New Roman" w:cs="Times New Roman" w:hint="eastAsia"/>
          <w:sz w:val="28"/>
        </w:rPr>
        <w:t>排名方式：</w:t>
      </w:r>
      <w:r w:rsidR="00375299">
        <w:rPr>
          <w:rFonts w:ascii="Times New Roman" w:eastAsia="標楷體" w:hAnsi="Times New Roman" w:cs="Times New Roman" w:hint="eastAsia"/>
          <w:sz w:val="28"/>
        </w:rPr>
        <w:t>D</w:t>
      </w:r>
      <w:r w:rsidR="00375299">
        <w:rPr>
          <w:rFonts w:ascii="Times New Roman" w:eastAsia="標楷體" w:hAnsi="Times New Roman" w:cs="Times New Roman" w:hint="eastAsia"/>
          <w:sz w:val="28"/>
        </w:rPr>
        <w:t>組未晉級隊為優先，接續為</w:t>
      </w:r>
      <w:r w:rsidR="00375299">
        <w:rPr>
          <w:rFonts w:ascii="Times New Roman" w:eastAsia="標楷體" w:hAnsi="Times New Roman" w:cs="Times New Roman" w:hint="eastAsia"/>
          <w:sz w:val="28"/>
        </w:rPr>
        <w:t>A~C</w:t>
      </w:r>
      <w:r w:rsidR="00375299">
        <w:rPr>
          <w:rFonts w:ascii="Times New Roman" w:eastAsia="標楷體" w:hAnsi="Times New Roman" w:cs="Times New Roman" w:hint="eastAsia"/>
          <w:sz w:val="28"/>
        </w:rPr>
        <w:t>組扣除晉級複賽隊伍</w:t>
      </w:r>
      <w:r w:rsidRPr="009411C3">
        <w:rPr>
          <w:rFonts w:ascii="Times New Roman" w:eastAsia="標楷體" w:hAnsi="Times New Roman" w:cs="Times New Roman" w:hint="eastAsia"/>
          <w:sz w:val="28"/>
        </w:rPr>
        <w:t>預賽總場次失分相加，低者在前；若相同則比責失分，低者在前；若相同則比總得分，高者在前</w:t>
      </w:r>
      <w:r w:rsidR="00197D08">
        <w:rPr>
          <w:rFonts w:ascii="Times New Roman" w:eastAsia="標楷體" w:hAnsi="Times New Roman" w:cs="Times New Roman" w:hint="eastAsia"/>
          <w:sz w:val="28"/>
        </w:rPr>
        <w:t>；最後開放自由報名，依報名完成順序為排序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98132F" w:rsidRDefault="00197D08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球場設施</w:t>
      </w:r>
      <w:r w:rsidR="00021DDA">
        <w:rPr>
          <w:rFonts w:ascii="Times New Roman" w:eastAsia="標楷體" w:hAnsi="Times New Roman" w:cs="Times New Roman" w:hint="eastAsia"/>
          <w:sz w:val="28"/>
        </w:rPr>
        <w:t>、草皮</w:t>
      </w:r>
      <w:r>
        <w:rPr>
          <w:rFonts w:ascii="Times New Roman" w:eastAsia="標楷體" w:hAnsi="Times New Roman" w:cs="Times New Roman" w:hint="eastAsia"/>
          <w:sz w:val="28"/>
        </w:rPr>
        <w:t>請勿破壞</w:t>
      </w:r>
      <w:r w:rsidR="0029432F">
        <w:rPr>
          <w:rFonts w:ascii="Times New Roman" w:eastAsia="標楷體" w:hAnsi="Times New Roman" w:cs="Times New Roman" w:hint="eastAsia"/>
          <w:sz w:val="28"/>
        </w:rPr>
        <w:t>，若有損壞由隊伍自行負責賠償。</w:t>
      </w:r>
    </w:p>
    <w:p w:rsidR="0029432F" w:rsidRDefault="0029432F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請勿於球場園區內吸</w:t>
      </w:r>
      <w:r w:rsidR="00377D85">
        <w:rPr>
          <w:rFonts w:ascii="Times New Roman" w:eastAsia="標楷體" w:hAnsi="Times New Roman" w:cs="Times New Roman" w:hint="eastAsia"/>
          <w:sz w:val="28"/>
        </w:rPr>
        <w:t>食香</w:t>
      </w:r>
      <w:r>
        <w:rPr>
          <w:rFonts w:ascii="Times New Roman" w:eastAsia="標楷體" w:hAnsi="Times New Roman" w:cs="Times New Roman" w:hint="eastAsia"/>
          <w:sz w:val="28"/>
        </w:rPr>
        <w:t>菸</w:t>
      </w:r>
      <w:r w:rsidR="00377D85">
        <w:rPr>
          <w:rFonts w:ascii="Times New Roman" w:eastAsia="標楷體" w:hAnsi="Times New Roman" w:cs="Times New Roman" w:hint="eastAsia"/>
          <w:sz w:val="28"/>
        </w:rPr>
        <w:t>、</w:t>
      </w:r>
      <w:r w:rsidR="00377D85" w:rsidRPr="00377D85">
        <w:rPr>
          <w:rFonts w:ascii="Times New Roman" w:eastAsia="標楷體" w:hAnsi="Times New Roman" w:cs="Times New Roman" w:hint="eastAsia"/>
          <w:sz w:val="28"/>
        </w:rPr>
        <w:t>電子煙、嚼煙草、嗑瓜子</w:t>
      </w:r>
      <w:r w:rsidR="00931AB6">
        <w:rPr>
          <w:rFonts w:ascii="Times New Roman" w:eastAsia="標楷體" w:hAnsi="Times New Roman" w:cs="Times New Roman" w:hint="eastAsia"/>
          <w:sz w:val="28"/>
        </w:rPr>
        <w:t>、嚼食檳榔、喝酒等行為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C334C7" w:rsidRDefault="00C334C7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疫情期間請各隊做好自主健康管理，如有發燒或呼吸道不適者請勿進入球場。</w:t>
      </w:r>
    </w:p>
    <w:p w:rsidR="009411C3" w:rsidRDefault="00354696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隊職員於球場入口處登記實聯制，不在名單者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不論年齡</w:t>
      </w:r>
      <w:r>
        <w:rPr>
          <w:rFonts w:ascii="Times New Roman" w:eastAsia="標楷體" w:hAnsi="Times New Roman" w:cs="Times New Roman" w:hint="eastAsia"/>
          <w:sz w:val="28"/>
        </w:rPr>
        <w:t>)</w:t>
      </w:r>
      <w:r>
        <w:rPr>
          <w:rFonts w:ascii="Times New Roman" w:eastAsia="標楷體" w:hAnsi="Times New Roman" w:cs="Times New Roman" w:hint="eastAsia"/>
          <w:sz w:val="28"/>
        </w:rPr>
        <w:t>不得進入球場，如執意進場者將報警處理並取消該隊參賽格。</w:t>
      </w:r>
    </w:p>
    <w:p w:rsidR="009411C3" w:rsidRDefault="00354696" w:rsidP="009411C3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出賽</w:t>
      </w:r>
      <w:r w:rsidR="009411C3">
        <w:rPr>
          <w:rFonts w:ascii="Times New Roman" w:eastAsia="標楷體" w:hAnsi="Times New Roman" w:cs="Times New Roman" w:hint="eastAsia"/>
          <w:sz w:val="28"/>
        </w:rPr>
        <w:t>隊職員</w:t>
      </w:r>
      <w:r w:rsidR="007E6849">
        <w:rPr>
          <w:rFonts w:ascii="Times New Roman" w:eastAsia="標楷體" w:hAnsi="Times New Roman" w:cs="Times New Roman" w:hint="eastAsia"/>
          <w:sz w:val="28"/>
        </w:rPr>
        <w:t>必須在</w:t>
      </w:r>
      <w:r>
        <w:rPr>
          <w:rFonts w:ascii="Times New Roman" w:eastAsia="標楷體" w:hAnsi="Times New Roman" w:cs="Times New Roman" w:hint="eastAsia"/>
          <w:sz w:val="28"/>
        </w:rPr>
        <w:t>參賽第一天</w:t>
      </w:r>
      <w:r w:rsidR="009411C3">
        <w:rPr>
          <w:rFonts w:ascii="Times New Roman" w:eastAsia="標楷體" w:hAnsi="Times New Roman" w:cs="Times New Roman" w:hint="eastAsia"/>
          <w:sz w:val="28"/>
        </w:rPr>
        <w:t>繳交施打疫苗滿</w:t>
      </w:r>
      <w:r w:rsidR="009411C3">
        <w:rPr>
          <w:rFonts w:ascii="Times New Roman" w:eastAsia="標楷體" w:hAnsi="Times New Roman" w:cs="Times New Roman" w:hint="eastAsia"/>
          <w:sz w:val="28"/>
        </w:rPr>
        <w:t>14</w:t>
      </w:r>
      <w:r w:rsidR="009411C3">
        <w:rPr>
          <w:rFonts w:ascii="Times New Roman" w:eastAsia="標楷體" w:hAnsi="Times New Roman" w:cs="Times New Roman" w:hint="eastAsia"/>
          <w:sz w:val="28"/>
        </w:rPr>
        <w:t>天疫苗卡或賽前</w:t>
      </w:r>
      <w:r w:rsidR="00197D08">
        <w:rPr>
          <w:rFonts w:ascii="Times New Roman" w:eastAsia="標楷體" w:hAnsi="Times New Roman" w:cs="Times New Roman" w:hint="eastAsia"/>
          <w:sz w:val="28"/>
        </w:rPr>
        <w:t>7</w:t>
      </w:r>
      <w:r w:rsidR="009411C3">
        <w:rPr>
          <w:rFonts w:ascii="Times New Roman" w:eastAsia="標楷體" w:hAnsi="Times New Roman" w:cs="Times New Roman" w:hint="eastAsia"/>
          <w:sz w:val="28"/>
        </w:rPr>
        <w:t>天內居家</w:t>
      </w:r>
      <w:r w:rsidR="009411C3">
        <w:rPr>
          <w:rFonts w:ascii="Times New Roman" w:eastAsia="標楷體" w:hAnsi="Times New Roman" w:cs="Times New Roman" w:hint="eastAsia"/>
          <w:sz w:val="28"/>
        </w:rPr>
        <w:t>/</w:t>
      </w:r>
      <w:r w:rsidR="009411C3">
        <w:rPr>
          <w:rFonts w:ascii="Times New Roman" w:eastAsia="標楷體" w:hAnsi="Times New Roman" w:cs="Times New Roman" w:hint="eastAsia"/>
          <w:sz w:val="28"/>
        </w:rPr>
        <w:t>醫院快篩證明，未繳交者不得出賽和進入比賽場地</w:t>
      </w:r>
      <w:r>
        <w:rPr>
          <w:rFonts w:ascii="Times New Roman" w:eastAsia="標楷體" w:hAnsi="Times New Roman" w:cs="Times New Roman" w:hint="eastAsia"/>
          <w:sz w:val="28"/>
        </w:rPr>
        <w:t>，如執意進場者將報警處理並取消該隊參賽格</w:t>
      </w:r>
      <w:r w:rsidR="009411C3">
        <w:rPr>
          <w:rFonts w:ascii="Times New Roman" w:eastAsia="標楷體" w:hAnsi="Times New Roman" w:cs="Times New Roman" w:hint="eastAsia"/>
          <w:sz w:val="28"/>
        </w:rPr>
        <w:t>。</w:t>
      </w:r>
    </w:p>
    <w:p w:rsidR="009411C3" w:rsidRPr="009411C3" w:rsidRDefault="009411C3" w:rsidP="009411C3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全程配戴口罩，不得拿下或露出口鼻，違者警告一次，第二次連同總教練驅逐出場。</w:t>
      </w:r>
    </w:p>
    <w:p w:rsidR="00365BB0" w:rsidRDefault="00C334C7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 w:rsidRPr="00C80B2B">
        <w:rPr>
          <w:rFonts w:ascii="Times New Roman" w:eastAsia="標楷體" w:hAnsi="Times New Roman" w:cs="Times New Roman" w:hint="eastAsia"/>
          <w:sz w:val="28"/>
        </w:rPr>
        <w:t>疫情期間請配合大會防疫作業。</w:t>
      </w:r>
    </w:p>
    <w:p w:rsidR="00E536FA" w:rsidRDefault="00E536FA" w:rsidP="00C80B2B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left="35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如有未盡公告事項以審判委員及駐場裁判長解釋宣布為主。</w:t>
      </w:r>
    </w:p>
    <w:p w:rsidR="00262B5D" w:rsidRPr="00C80B2B" w:rsidRDefault="00262B5D" w:rsidP="00262B5D">
      <w:pPr>
        <w:pStyle w:val="a3"/>
        <w:adjustRightInd w:val="0"/>
        <w:snapToGrid w:val="0"/>
        <w:spacing w:beforeLines="50" w:before="180" w:afterLines="50" w:after="180"/>
        <w:ind w:leftChars="0" w:left="357"/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2021.0</w:t>
      </w:r>
      <w:r w:rsidR="00354696"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.</w:t>
      </w:r>
      <w:r w:rsidR="00354696">
        <w:rPr>
          <w:rFonts w:ascii="Times New Roman" w:eastAsia="標楷體" w:hAnsi="Times New Roman" w:cs="Times New Roman" w:hint="eastAsia"/>
          <w:sz w:val="28"/>
        </w:rPr>
        <w:t>14</w:t>
      </w:r>
    </w:p>
    <w:sectPr w:rsidR="00262B5D" w:rsidRPr="00C80B2B" w:rsidSect="00981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DB" w:rsidRDefault="009B2DDB" w:rsidP="00365BB0">
      <w:r>
        <w:separator/>
      </w:r>
    </w:p>
  </w:endnote>
  <w:endnote w:type="continuationSeparator" w:id="0">
    <w:p w:rsidR="009B2DDB" w:rsidRDefault="009B2DDB" w:rsidP="0036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DB" w:rsidRDefault="009B2DDB" w:rsidP="00365BB0">
      <w:r>
        <w:separator/>
      </w:r>
    </w:p>
  </w:footnote>
  <w:footnote w:type="continuationSeparator" w:id="0">
    <w:p w:rsidR="009B2DDB" w:rsidRDefault="009B2DDB" w:rsidP="0036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49C6"/>
    <w:multiLevelType w:val="hybridMultilevel"/>
    <w:tmpl w:val="72165122"/>
    <w:lvl w:ilvl="0" w:tplc="1B3E7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C4"/>
    <w:rsid w:val="00021DDA"/>
    <w:rsid w:val="00023EB4"/>
    <w:rsid w:val="00197D08"/>
    <w:rsid w:val="00203EE2"/>
    <w:rsid w:val="00226FC1"/>
    <w:rsid w:val="00234ACA"/>
    <w:rsid w:val="00241B5F"/>
    <w:rsid w:val="00262B5D"/>
    <w:rsid w:val="00274B78"/>
    <w:rsid w:val="0029432F"/>
    <w:rsid w:val="002A0A38"/>
    <w:rsid w:val="002A5F31"/>
    <w:rsid w:val="002E1B40"/>
    <w:rsid w:val="00342A34"/>
    <w:rsid w:val="00354696"/>
    <w:rsid w:val="00365BB0"/>
    <w:rsid w:val="00375299"/>
    <w:rsid w:val="00377D85"/>
    <w:rsid w:val="003C2BAB"/>
    <w:rsid w:val="003D2945"/>
    <w:rsid w:val="00410313"/>
    <w:rsid w:val="004C7D02"/>
    <w:rsid w:val="0054561B"/>
    <w:rsid w:val="005E2CC4"/>
    <w:rsid w:val="005E5B12"/>
    <w:rsid w:val="005F4352"/>
    <w:rsid w:val="00671B9C"/>
    <w:rsid w:val="006C3322"/>
    <w:rsid w:val="006F5CF4"/>
    <w:rsid w:val="007146C0"/>
    <w:rsid w:val="0078298C"/>
    <w:rsid w:val="00783392"/>
    <w:rsid w:val="007B1004"/>
    <w:rsid w:val="007D7C26"/>
    <w:rsid w:val="007E6849"/>
    <w:rsid w:val="00841376"/>
    <w:rsid w:val="008555F7"/>
    <w:rsid w:val="008E5D85"/>
    <w:rsid w:val="008F0720"/>
    <w:rsid w:val="00931AB6"/>
    <w:rsid w:val="009411C3"/>
    <w:rsid w:val="0098132F"/>
    <w:rsid w:val="00985FDC"/>
    <w:rsid w:val="009B2DDB"/>
    <w:rsid w:val="00A15B7F"/>
    <w:rsid w:val="00A40F32"/>
    <w:rsid w:val="00A624E5"/>
    <w:rsid w:val="00AC51B7"/>
    <w:rsid w:val="00BA70BF"/>
    <w:rsid w:val="00BE68C4"/>
    <w:rsid w:val="00BF2B24"/>
    <w:rsid w:val="00C0528B"/>
    <w:rsid w:val="00C257A4"/>
    <w:rsid w:val="00C334C7"/>
    <w:rsid w:val="00C42F59"/>
    <w:rsid w:val="00C80B2B"/>
    <w:rsid w:val="00CF30CC"/>
    <w:rsid w:val="00DE0ACB"/>
    <w:rsid w:val="00DE2A83"/>
    <w:rsid w:val="00E039E7"/>
    <w:rsid w:val="00E536FA"/>
    <w:rsid w:val="00F21C5A"/>
    <w:rsid w:val="00F302AC"/>
    <w:rsid w:val="00F43DE2"/>
    <w:rsid w:val="00F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E5219-E533-49C5-946D-D4D1F27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5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5B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5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5B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7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70B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6</cp:revision>
  <cp:lastPrinted>2021-03-25T05:25:00Z</cp:lastPrinted>
  <dcterms:created xsi:type="dcterms:W3CDTF">2021-09-14T03:12:00Z</dcterms:created>
  <dcterms:modified xsi:type="dcterms:W3CDTF">2021-09-14T05:03:00Z</dcterms:modified>
</cp:coreProperties>
</file>